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42D3" w14:textId="2A264B28" w:rsidR="00095DA3" w:rsidRDefault="00D07909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cs="HGSｺﾞｼｯｸM" w:hint="eastAsia"/>
        </w:rPr>
        <w:t>令和</w:t>
      </w:r>
      <w:r w:rsidR="00EC2063">
        <w:rPr>
          <w:rFonts w:ascii="ＭＳ 明朝" w:eastAsia="HGSｺﾞｼｯｸM" w:cs="HGSｺﾞｼｯｸM" w:hint="eastAsia"/>
        </w:rPr>
        <w:t>７</w:t>
      </w:r>
      <w:r w:rsidR="00095DA3">
        <w:rPr>
          <w:rFonts w:ascii="ＭＳ 明朝" w:eastAsia="HGSｺﾞｼｯｸM" w:cs="HGSｺﾞｼｯｸM" w:hint="eastAsia"/>
        </w:rPr>
        <w:t>年（</w:t>
      </w:r>
      <w:r w:rsidR="00095DA3">
        <w:rPr>
          <w:rFonts w:ascii="HGSｺﾞｼｯｸM" w:hAnsi="HGSｺﾞｼｯｸM" w:cs="HGSｺﾞｼｯｸM"/>
        </w:rPr>
        <w:t>20</w:t>
      </w:r>
      <w:r w:rsidR="00923BDD">
        <w:rPr>
          <w:rFonts w:ascii="HGSｺﾞｼｯｸM" w:hAnsi="HGSｺﾞｼｯｸM" w:cs="HGSｺﾞｼｯｸM"/>
        </w:rPr>
        <w:t>2</w:t>
      </w:r>
      <w:r w:rsidR="00EC2063">
        <w:rPr>
          <w:rFonts w:ascii="HGSｺﾞｼｯｸM" w:hAnsi="HGSｺﾞｼｯｸM" w:cs="HGSｺﾞｼｯｸM" w:hint="eastAsia"/>
        </w:rPr>
        <w:t>5</w:t>
      </w:r>
      <w:r w:rsidR="00095DA3">
        <w:rPr>
          <w:rFonts w:ascii="ＭＳ 明朝" w:eastAsia="HGSｺﾞｼｯｸM" w:cs="HGSｺﾞｼｯｸM" w:hint="eastAsia"/>
        </w:rPr>
        <w:t>年）</w:t>
      </w:r>
      <w:r w:rsidR="0044769F">
        <w:rPr>
          <w:rFonts w:ascii="HGSｺﾞｼｯｸM" w:eastAsia="HGSｺﾞｼｯｸM" w:hAnsi="ＭＳ ゴシック" w:cs="HGSｺﾞｼｯｸM" w:hint="eastAsia"/>
        </w:rPr>
        <w:t>９</w:t>
      </w:r>
      <w:r w:rsidR="00095DA3">
        <w:rPr>
          <w:rFonts w:ascii="ＭＳ 明朝" w:eastAsia="HGSｺﾞｼｯｸM" w:cs="HGSｺﾞｼｯｸM" w:hint="eastAsia"/>
        </w:rPr>
        <w:t>月</w:t>
      </w:r>
      <w:r w:rsidR="00EC2063">
        <w:rPr>
          <w:rFonts w:ascii="HGｺﾞｼｯｸM" w:eastAsia="HGｺﾞｼｯｸM" w:cs="HGSｺﾞｼｯｸM" w:hint="eastAsia"/>
        </w:rPr>
        <w:t>1</w:t>
      </w:r>
      <w:r w:rsidR="0044769F">
        <w:rPr>
          <w:rFonts w:ascii="HGｺﾞｼｯｸM" w:eastAsia="HGｺﾞｼｯｸM" w:cs="HGSｺﾞｼｯｸM" w:hint="eastAsia"/>
        </w:rPr>
        <w:t>2</w:t>
      </w:r>
      <w:r w:rsidR="00095DA3">
        <w:rPr>
          <w:rFonts w:ascii="ＭＳ 明朝" w:eastAsia="HGSｺﾞｼｯｸM" w:cs="HGSｺﾞｼｯｸM" w:hint="eastAsia"/>
        </w:rPr>
        <w:t>日</w:t>
      </w:r>
    </w:p>
    <w:p w14:paraId="2DDA69F3" w14:textId="77777777" w:rsidR="00095DA3" w:rsidRDefault="00634CD1" w:rsidP="003C4E10">
      <w:pPr>
        <w:overflowPunct w:val="0"/>
        <w:jc w:val="lef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826679">
        <w:rPr>
          <w:rFonts w:ascii="ＭＳ 明朝" w:eastAsia="HGSｺﾞｼｯｸM" w:cs="HGSｺﾞｼｯｸM" w:hint="eastAsia"/>
        </w:rPr>
        <w:t xml:space="preserve">　</w:t>
      </w:r>
      <w:r w:rsidR="003C4E10" w:rsidRPr="00826679">
        <w:rPr>
          <w:rFonts w:ascii="ＭＳ 明朝" w:eastAsia="HGSｺﾞｼｯｸM" w:cs="HGSｺﾞｼｯｸM" w:hint="eastAsia"/>
        </w:rPr>
        <w:t xml:space="preserve"> </w:t>
      </w:r>
      <w:r w:rsidR="00826679" w:rsidRPr="00826679">
        <w:rPr>
          <w:rFonts w:ascii="ＭＳ 明朝" w:eastAsia="HGSｺﾞｼｯｸM" w:cs="HGSｺﾞｼｯｸM" w:hint="eastAsia"/>
        </w:rPr>
        <w:t>長野県</w:t>
      </w:r>
      <w:r w:rsidR="00F85A3E" w:rsidRPr="00F85A3E">
        <w:rPr>
          <w:rFonts w:ascii="ＭＳ 明朝" w:eastAsia="HGSｺﾞｼｯｸM" w:cs="HGSｺﾞｼｯｸM" w:hint="eastAsia"/>
          <w:u w:val="single"/>
        </w:rPr>
        <w:t xml:space="preserve">　　　　　</w:t>
      </w:r>
      <w:r w:rsidR="00095DA3">
        <w:rPr>
          <w:rFonts w:ascii="ＭＳ 明朝" w:eastAsia="HGSｺﾞｼｯｸM" w:cs="HGSｺﾞｼｯｸM" w:hint="eastAsia"/>
        </w:rPr>
        <w:t>高等学校長</w:t>
      </w:r>
      <w:r w:rsidR="00923BDD">
        <w:rPr>
          <w:rFonts w:ascii="ＭＳ 明朝" w:eastAsia="HGSｺﾞｼｯｸM" w:cs="HGSｺﾞｼｯｸM" w:hint="eastAsia"/>
        </w:rPr>
        <w:t xml:space="preserve"> </w:t>
      </w:r>
      <w:r w:rsidR="00095DA3">
        <w:rPr>
          <w:rFonts w:ascii="ＭＳ 明朝" w:eastAsia="HGSｺﾞｼｯｸM" w:cs="HGSｺﾞｼｯｸM" w:hint="eastAsia"/>
        </w:rPr>
        <w:t>様</w:t>
      </w:r>
    </w:p>
    <w:p w14:paraId="2F1F6C31" w14:textId="687F38D3"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長野県高等学校科学協会会長</w:t>
      </w:r>
      <w:r w:rsidR="00C351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C351C6" w:rsidRPr="00C351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牧内　千明</w:t>
      </w:r>
    </w:p>
    <w:p w14:paraId="63865044" w14:textId="48D26392" w:rsidR="00095DA3" w:rsidRDefault="00095DA3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                                     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（</w:t>
      </w:r>
      <w:r w:rsidR="00C351C6" w:rsidRPr="00C351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長野県阿南高等学校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長）</w:t>
      </w:r>
    </w:p>
    <w:p w14:paraId="32C230F2" w14:textId="77777777"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DC917F" w14:textId="77777777" w:rsidR="00F3020F" w:rsidRDefault="00095DA3" w:rsidP="00DE5993">
      <w:pPr>
        <w:overflowPunct w:val="0"/>
        <w:jc w:val="center"/>
        <w:textAlignment w:val="baseline"/>
        <w:rPr>
          <w:rFonts w:ascii="ＭＳ 明朝" w:eastAsia="HGSｺﾞｼｯｸM" w:hAnsi="Times New Roman" w:cs="HGSｺﾞｼｯｸM"/>
          <w:color w:val="000000"/>
          <w:spacing w:val="-6"/>
          <w:w w:val="50"/>
          <w:kern w:val="0"/>
          <w:sz w:val="26"/>
          <w:szCs w:val="26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長野県高等学校科学協会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旧理化学会・信濃生物会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14:paraId="4EC6B051" w14:textId="0CD6C235" w:rsidR="00095DA3" w:rsidRPr="00095DA3" w:rsidRDefault="00193DEC" w:rsidP="00DE59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令和</w:t>
      </w:r>
      <w:r w:rsidR="00EC2063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７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年度第</w:t>
      </w:r>
      <w:r w:rsidR="0044769F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２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回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化学専門部</w:t>
      </w:r>
      <w:r w:rsidR="00480B39" w:rsidRPr="00167676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会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の開催について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依頼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14:paraId="376704F1" w14:textId="77777777" w:rsidR="00095DA3" w:rsidRPr="00163B32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6357283" w14:textId="6A49A808" w:rsidR="00095DA3" w:rsidRPr="008F0889" w:rsidRDefault="00840BEC" w:rsidP="00095DA3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44769F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秋風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の候、ますますご清祥のこととお慶び申し上げます。本会の研究活動には日頃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より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格別のご理解、ご協力を賜り厚くお礼申し上げます。</w:t>
      </w:r>
    </w:p>
    <w:p w14:paraId="4B76C0B7" w14:textId="77777777" w:rsidR="00095DA3" w:rsidRPr="00095DA3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さて、標記の件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につき下記のように開催いたします。つきましてはご多忙の折、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誠に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恐縮に存じますが、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貴校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 </w:t>
      </w:r>
      <w:r w:rsidR="00F85A3E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　　　　　　</w:t>
      </w:r>
      <w:r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先生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の出席につきご配意下さいますようお願い申し上げます。</w:t>
      </w:r>
    </w:p>
    <w:p w14:paraId="25CBFE01" w14:textId="77777777" w:rsidR="00095DA3" w:rsidRPr="00095DA3" w:rsidRDefault="00095DA3" w:rsidP="008820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記</w:t>
      </w:r>
    </w:p>
    <w:p w14:paraId="1DDC37D2" w14:textId="6DA90A32" w:rsidR="00095DA3" w:rsidRDefault="00095DA3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　　時</w:t>
      </w: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44769F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月</w:t>
      </w:r>
      <w:r w:rsidR="00EC206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44769F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日（</w:t>
      </w:r>
      <w:r w:rsidR="009469C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土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 xml:space="preserve">）　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４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7E66FE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　～</w:t>
      </w:r>
      <w:r w:rsidRPr="00095DA3">
        <w:rPr>
          <w:rFonts w:ascii="HGS創英角ｺﾞｼｯｸUB" w:eastAsia="ＭＳ 明朝" w:hAnsi="HGS創英角ｺﾞｼｯｸUB" w:cs="HGS創英角ｺﾞｼｯｸUB"/>
          <w:color w:val="000000"/>
          <w:kern w:val="0"/>
          <w:szCs w:val="21"/>
        </w:rPr>
        <w:t xml:space="preserve"> 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６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</w:t>
      </w:r>
    </w:p>
    <w:p w14:paraId="24562365" w14:textId="77777777" w:rsidR="00B57C40" w:rsidRPr="00B57C40" w:rsidRDefault="00B57C40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</w:p>
    <w:p w14:paraId="1798A4B3" w14:textId="116A7B53" w:rsidR="00601B17" w:rsidRPr="009239DD" w:rsidRDefault="00095DA3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場　　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</w:t>
      </w:r>
      <w:r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 w:rsidR="007E66FE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信州大学</w:t>
      </w:r>
      <w:r w:rsidR="009239DD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 w:rsidR="00C351C6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松本キャンパス</w:t>
      </w:r>
      <w:r w:rsidR="009239DD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 w:rsidR="007E66FE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全学教育</w:t>
      </w:r>
      <w:r w:rsidR="00CD4AB6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センター</w:t>
      </w:r>
      <w:r w:rsidR="0044769F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２</w:t>
      </w:r>
      <w:r w:rsidR="00C351C6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階</w:t>
      </w:r>
      <w:r w:rsidR="007E66FE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　</w:t>
      </w:r>
      <w:r w:rsidR="0050108C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211演習</w:t>
      </w:r>
      <w:r w:rsidR="007E66FE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室</w:t>
      </w:r>
    </w:p>
    <w:p w14:paraId="0401D830" w14:textId="78B94EA7" w:rsidR="001A777D" w:rsidRPr="009239DD" w:rsidRDefault="001A777D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  <w:r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ab/>
      </w:r>
      <w:r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ab/>
        <w:t xml:space="preserve">　</w:t>
      </w:r>
      <w:r w:rsidR="009239DD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　</w:t>
      </w:r>
      <w:r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(〒390-8621</w:t>
      </w:r>
      <w:r w:rsidR="009239DD"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松本市旭３－１－１</w:t>
      </w:r>
      <w:r w:rsidRPr="009239DD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)</w:t>
      </w:r>
    </w:p>
    <w:p w14:paraId="23CBDCC4" w14:textId="6842C9B3" w:rsidR="00EC2063" w:rsidRDefault="00EC2063" w:rsidP="00EC2063">
      <w:pPr>
        <w:overflowPunct w:val="0"/>
        <w:ind w:left="1680" w:firstLineChars="50" w:firstLine="105"/>
        <w:textAlignment w:val="baseline"/>
        <w:rPr>
          <w:rFonts w:ascii="HGSｺﾞｼｯｸM" w:eastAsia="ＭＳ 明朝" w:hAnsi="HGSｺﾞｼｯｸM" w:cs="HGSｺﾞｼｯｸM"/>
          <w:color w:val="000000"/>
          <w:kern w:val="0"/>
          <w:szCs w:val="21"/>
        </w:rPr>
      </w:pPr>
      <w:r w:rsidRPr="00C351C6"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>Zoom</w:t>
      </w:r>
      <w:r w:rsidRPr="00C351C6"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利用ハイブリッド開催(接続情報は参加希望者にお送りします</w:t>
      </w:r>
      <w:r w:rsidRPr="00C351C6"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>)</w:t>
      </w:r>
    </w:p>
    <w:p w14:paraId="6947044D" w14:textId="77777777" w:rsidR="00B57C40" w:rsidRPr="00601B17" w:rsidRDefault="00B57C40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</w:p>
    <w:p w14:paraId="647CF51B" w14:textId="2B327A3A" w:rsidR="00601B17" w:rsidRPr="00601B17" w:rsidRDefault="00B57C40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="00095DA3"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協議事項　</w:t>
      </w:r>
      <w:r w:rsidR="00DE599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 w:rsid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）長野県高等学校科学協会関係行事について</w:t>
      </w:r>
    </w:p>
    <w:p w14:paraId="28D405AB" w14:textId="4A87CD2D" w:rsidR="00601B17" w:rsidRPr="00601B17" w:rsidRDefault="00601B17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）日本化学会東海支部関係行事について</w:t>
      </w:r>
    </w:p>
    <w:p w14:paraId="68EA4A6F" w14:textId="77777777" w:rsidR="003A6E14" w:rsidRDefault="00601B17" w:rsidP="00601B17">
      <w:pPr>
        <w:overflowPunct w:val="0"/>
        <w:textAlignment w:val="baseline"/>
        <w:rPr>
          <w:rFonts w:ascii="HGSｺﾞｼｯｸM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）研究協議</w:t>
      </w:r>
      <w:r w:rsidR="00163B32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、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教材</w:t>
      </w:r>
      <w:r w:rsidR="00163B32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・授業で使える化学実験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の交流</w:t>
      </w:r>
    </w:p>
    <w:p w14:paraId="7F3671F1" w14:textId="737F6BD6" w:rsidR="00B57C40" w:rsidRDefault="00B57C40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 xml:space="preserve">　　　　　</w:t>
      </w:r>
    </w:p>
    <w:p w14:paraId="66BE20C9" w14:textId="59D7C1E0" w:rsidR="00DE76C6" w:rsidRPr="00B57C40" w:rsidRDefault="00DB4527" w:rsidP="00B57C40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</w:pPr>
      <w:r w:rsidRPr="00DB4527">
        <w:rPr>
          <w:rFonts w:ascii="ＭＳ 明朝" w:eastAsia="HGSｺﾞｼｯｸM" w:hAnsi="Times New Roman" w:cs="HGSｺﾞｼｯｸM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0F446F91" wp14:editId="33991356">
            <wp:simplePos x="0" y="0"/>
            <wp:positionH relativeFrom="column">
              <wp:posOffset>4693285</wp:posOffset>
            </wp:positionH>
            <wp:positionV relativeFrom="paragraph">
              <wp:posOffset>61595</wp:posOffset>
            </wp:positionV>
            <wp:extent cx="1041400" cy="1041400"/>
            <wp:effectExtent l="0" t="0" r="6350" b="6350"/>
            <wp:wrapSquare wrapText="bothSides"/>
            <wp:docPr id="12948516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5169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４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その他</w:t>
      </w:r>
      <w:r w:rsidR="00B57C40"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  <w:tab/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は</w:t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近隣の市営駐車場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をご利用ください。</w:t>
      </w:r>
    </w:p>
    <w:p w14:paraId="26FCB123" w14:textId="70F8303E" w:rsidR="00C4073F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="0050108C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１０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月</w:t>
      </w:r>
      <w:r w:rsidR="0050108C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日（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金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）までに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以下のフォームより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出欠の連絡を</w:t>
      </w:r>
    </w:p>
    <w:p w14:paraId="472457B1" w14:textId="11183B5A" w:rsidR="00601B17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         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お願いします。</w:t>
      </w:r>
    </w:p>
    <w:p w14:paraId="16E559AC" w14:textId="424A448F" w:rsidR="00DB4527" w:rsidRDefault="00B57C40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C4073F"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 w:rsidR="00DB4527" w:rsidRPr="009E4B4B">
        <w:rPr>
          <w:rFonts w:ascii="ＭＳ 明朝" w:eastAsia="HGSｺﾞｼｯｸM" w:hAnsi="Times New Roman" w:cs="HGSｺﾞｼｯｸM"/>
          <w:kern w:val="0"/>
          <w:szCs w:val="21"/>
        </w:rPr>
        <w:t>https://forms.gle/1uXVnoHhr1S7my6s5</w:t>
      </w:r>
    </w:p>
    <w:p w14:paraId="6A719997" w14:textId="758A687F" w:rsidR="00C4073F" w:rsidRPr="00C4073F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(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連絡用フォームは右の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Q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R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コードでもアクセスできます。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)</w:t>
      </w:r>
      <w:r w:rsidR="00DB4527" w:rsidRPr="00DB4527">
        <w:rPr>
          <w:noProof/>
        </w:rPr>
        <w:t xml:space="preserve"> </w:t>
      </w:r>
    </w:p>
    <w:p w14:paraId="231E31DD" w14:textId="5A68857D" w:rsidR="00601B17" w:rsidRPr="00601B17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       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連絡は服部宛の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E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メール</w:t>
      </w:r>
      <w:r w:rsidRPr="00601B17"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〔khattori@m.nagano-c.ed.jp〕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でもかまいません。</w:t>
      </w:r>
    </w:p>
    <w:p w14:paraId="586BB65D" w14:textId="77777777" w:rsidR="00601B17" w:rsidRDefault="00601B17" w:rsidP="007E66FE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0406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なお、本状をもって、本人宛の通知に代えさせていただきます。</w:t>
      </w:r>
    </w:p>
    <w:p w14:paraId="373FE7C6" w14:textId="77777777" w:rsidR="007E66FE" w:rsidRPr="00C4073F" w:rsidRDefault="00163B32" w:rsidP="00601B17">
      <w:pPr>
        <w:ind w:leftChars="200" w:left="420" w:firstLineChars="100" w:firstLine="210"/>
        <w:rPr>
          <w:rFonts w:ascii="ＭＳ 明朝" w:eastAsia="HGSｺﾞｼｯｸM" w:hAnsi="Times New Roman" w:cs="HGSｺﾞｼｯｸM"/>
          <w:kern w:val="0"/>
          <w:szCs w:val="21"/>
        </w:rPr>
      </w:pPr>
      <w:r>
        <w:rPr>
          <w:rFonts w:ascii="HGSｺﾞｼｯｸM" w:eastAsia="ＭＳ 明朝" w:hAnsi="HGSｺﾞｼｯｸM" w:cs="HGSｺﾞｼｯｸM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A6221" wp14:editId="2BFB4473">
                <wp:simplePos x="0" y="0"/>
                <wp:positionH relativeFrom="margin">
                  <wp:posOffset>2556199</wp:posOffset>
                </wp:positionH>
                <wp:positionV relativeFrom="paragraph">
                  <wp:posOffset>380793</wp:posOffset>
                </wp:positionV>
                <wp:extent cx="2846867" cy="1323975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867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24235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長野県高等学校科学協会</w:t>
                            </w:r>
                            <w:r w:rsidR="00163B32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化学専門部</w:t>
                            </w:r>
                          </w:p>
                          <w:p w14:paraId="3B5295F7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担当者：服部　薫（丸子修学館高等学校）</w:t>
                            </w:r>
                          </w:p>
                          <w:p w14:paraId="6A4FECBC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０２６８－４２－２８２７（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代表）</w:t>
                            </w:r>
                          </w:p>
                          <w:p w14:paraId="1739D77E" w14:textId="77777777" w:rsidR="00DE5993" w:rsidRPr="00095DA3" w:rsidRDefault="00DE5993" w:rsidP="0062545D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０２６８－４１－１０５０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(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210CC588" w14:textId="77777777" w:rsidR="00DE5993" w:rsidRDefault="00DE5993" w:rsidP="0062545D"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メール：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khattori@</w:t>
                            </w:r>
                            <w:r w:rsidR="00923BDD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m.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nagano-c.ed.jp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6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3pt;margin-top:30pt;width:224.1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npOQIAAH0EAAAOAAAAZHJzL2Uyb0RvYy54bWysVE1v2zAMvQ/YfxB0X5zvpEacIkuRYUDQ&#10;FkiLnhVZSozJoiYpsbNfP0p2PtrtNOwiUyL1RD4+enZfl4ochXUF6Iz2Ol1KhOaQF3qX0deX1Zcp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" fillcolor="white [3201]" strokeweight=".5pt">
                <v:textbox>
                  <w:txbxContent>
                    <w:p w14:paraId="16224235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長野県高等学校科学協会</w:t>
                      </w:r>
                      <w:r w:rsidR="00163B32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化学専門部</w:t>
                      </w:r>
                    </w:p>
                    <w:p w14:paraId="3B5295F7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担当者：服部　薫（丸子修学館高等学校）</w:t>
                      </w:r>
                    </w:p>
                    <w:p w14:paraId="6A4FECBC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０２６８－４２－２８２７（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代表）</w:t>
                      </w:r>
                    </w:p>
                    <w:p w14:paraId="1739D77E" w14:textId="77777777" w:rsidR="00DE5993" w:rsidRPr="00095DA3" w:rsidRDefault="00DE5993" w:rsidP="0062545D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０２６８－４１－１０５０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(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)</w:t>
                      </w:r>
                    </w:p>
                    <w:p w14:paraId="210CC588" w14:textId="77777777" w:rsidR="00DE5993" w:rsidRDefault="00DE5993" w:rsidP="0062545D"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メール：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khattori@</w:t>
                      </w:r>
                      <w:r w:rsidR="00923BDD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m.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nagano-c.ed.jp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ご本人へ回覧いただきますようお願いします。</w:t>
      </w:r>
    </w:p>
    <w:sectPr w:rsidR="007E66FE" w:rsidRPr="00C4073F" w:rsidSect="008820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6B5C" w14:textId="77777777" w:rsidR="00944FD4" w:rsidRDefault="00944FD4" w:rsidP="00D07909">
      <w:r>
        <w:separator/>
      </w:r>
    </w:p>
  </w:endnote>
  <w:endnote w:type="continuationSeparator" w:id="0">
    <w:p w14:paraId="77336AE7" w14:textId="77777777" w:rsidR="00944FD4" w:rsidRDefault="00944FD4" w:rsidP="00D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81D3" w14:textId="77777777" w:rsidR="00944FD4" w:rsidRDefault="00944FD4" w:rsidP="00D07909">
      <w:r>
        <w:separator/>
      </w:r>
    </w:p>
  </w:footnote>
  <w:footnote w:type="continuationSeparator" w:id="0">
    <w:p w14:paraId="238A1D4C" w14:textId="77777777" w:rsidR="00944FD4" w:rsidRDefault="00944FD4" w:rsidP="00D0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A3"/>
    <w:rsid w:val="000212AD"/>
    <w:rsid w:val="00024CFF"/>
    <w:rsid w:val="000406D1"/>
    <w:rsid w:val="00075722"/>
    <w:rsid w:val="00094284"/>
    <w:rsid w:val="00095DA3"/>
    <w:rsid w:val="000A66CD"/>
    <w:rsid w:val="00163B32"/>
    <w:rsid w:val="00193DEC"/>
    <w:rsid w:val="00196F80"/>
    <w:rsid w:val="001A777D"/>
    <w:rsid w:val="00232164"/>
    <w:rsid w:val="002605DD"/>
    <w:rsid w:val="002A3284"/>
    <w:rsid w:val="002E0FD9"/>
    <w:rsid w:val="002F7D20"/>
    <w:rsid w:val="00375DCC"/>
    <w:rsid w:val="003A6E14"/>
    <w:rsid w:val="003B3773"/>
    <w:rsid w:val="003C4E10"/>
    <w:rsid w:val="003E15AA"/>
    <w:rsid w:val="003F52EB"/>
    <w:rsid w:val="00446AAA"/>
    <w:rsid w:val="0044769F"/>
    <w:rsid w:val="00480B39"/>
    <w:rsid w:val="004D6FFC"/>
    <w:rsid w:val="0050108C"/>
    <w:rsid w:val="00543455"/>
    <w:rsid w:val="00545F4D"/>
    <w:rsid w:val="00564FA2"/>
    <w:rsid w:val="0057710A"/>
    <w:rsid w:val="0058613F"/>
    <w:rsid w:val="005940C3"/>
    <w:rsid w:val="005C0408"/>
    <w:rsid w:val="00601B17"/>
    <w:rsid w:val="00605309"/>
    <w:rsid w:val="0062545D"/>
    <w:rsid w:val="00634CD1"/>
    <w:rsid w:val="00655393"/>
    <w:rsid w:val="0067335D"/>
    <w:rsid w:val="007E66FE"/>
    <w:rsid w:val="00826679"/>
    <w:rsid w:val="00840BEC"/>
    <w:rsid w:val="0088209F"/>
    <w:rsid w:val="008830AA"/>
    <w:rsid w:val="008F0889"/>
    <w:rsid w:val="009239DD"/>
    <w:rsid w:val="00923BDD"/>
    <w:rsid w:val="00944FD4"/>
    <w:rsid w:val="009469C1"/>
    <w:rsid w:val="00954DE5"/>
    <w:rsid w:val="009A2A29"/>
    <w:rsid w:val="009C4AB5"/>
    <w:rsid w:val="009E4B4B"/>
    <w:rsid w:val="009F18FB"/>
    <w:rsid w:val="009F2055"/>
    <w:rsid w:val="00A238A3"/>
    <w:rsid w:val="00A64537"/>
    <w:rsid w:val="00A73787"/>
    <w:rsid w:val="00AB22E0"/>
    <w:rsid w:val="00B32B4B"/>
    <w:rsid w:val="00B57C40"/>
    <w:rsid w:val="00B73A03"/>
    <w:rsid w:val="00B84BC5"/>
    <w:rsid w:val="00C1592B"/>
    <w:rsid w:val="00C351C6"/>
    <w:rsid w:val="00C4073F"/>
    <w:rsid w:val="00C63101"/>
    <w:rsid w:val="00CC77FF"/>
    <w:rsid w:val="00CD4AB6"/>
    <w:rsid w:val="00D01280"/>
    <w:rsid w:val="00D07909"/>
    <w:rsid w:val="00D26E75"/>
    <w:rsid w:val="00D34B7F"/>
    <w:rsid w:val="00DA6B70"/>
    <w:rsid w:val="00DB4527"/>
    <w:rsid w:val="00DE5993"/>
    <w:rsid w:val="00DE76C6"/>
    <w:rsid w:val="00EC2063"/>
    <w:rsid w:val="00F3020F"/>
    <w:rsid w:val="00F462F7"/>
    <w:rsid w:val="00F83944"/>
    <w:rsid w:val="00F85A3E"/>
    <w:rsid w:val="00FD0D53"/>
    <w:rsid w:val="00FF1AB4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8F6BF"/>
  <w15:chartTrackingRefBased/>
  <w15:docId w15:val="{7EFE437C-EE5A-4F9F-B4E9-2E62B6F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09"/>
  </w:style>
  <w:style w:type="paragraph" w:styleId="a5">
    <w:name w:val="footer"/>
    <w:basedOn w:val="a"/>
    <w:link w:val="a6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09"/>
  </w:style>
  <w:style w:type="paragraph" w:styleId="a7">
    <w:name w:val="Balloon Text"/>
    <w:basedOn w:val="a"/>
    <w:link w:val="a8"/>
    <w:uiPriority w:val="99"/>
    <w:semiHidden/>
    <w:unhideWhenUsed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07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服部薫</dc:creator>
  <cp:keywords/>
  <dc:description/>
  <cp:lastModifiedBy>服部薫</cp:lastModifiedBy>
  <cp:revision>5</cp:revision>
  <cp:lastPrinted>2025-09-12T10:11:00Z</cp:lastPrinted>
  <dcterms:created xsi:type="dcterms:W3CDTF">2025-09-11T13:48:00Z</dcterms:created>
  <dcterms:modified xsi:type="dcterms:W3CDTF">2025-09-12T10:11:00Z</dcterms:modified>
</cp:coreProperties>
</file>